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401" w:rsidRDefault="00E77401" w:rsidP="002C3F70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F57750">
        <w:rPr>
          <w:rFonts w:ascii="TH SarabunIT๙" w:hAnsi="TH SarabunIT๙" w:cs="TH SarabunIT๙"/>
          <w:noProof/>
          <w:sz w:val="28"/>
          <w:lang w:eastAsia="en-US"/>
        </w:rPr>
        <w:drawing>
          <wp:anchor distT="0" distB="0" distL="114300" distR="114300" simplePos="0" relativeHeight="251659264" behindDoc="1" locked="0" layoutInCell="1" allowOverlap="1" wp14:anchorId="7E9CC7BC" wp14:editId="5FA7678A">
            <wp:simplePos x="0" y="0"/>
            <wp:positionH relativeFrom="column">
              <wp:posOffset>2528306</wp:posOffset>
            </wp:positionH>
            <wp:positionV relativeFrom="paragraph">
              <wp:posOffset>-565150</wp:posOffset>
            </wp:positionV>
            <wp:extent cx="952076" cy="939513"/>
            <wp:effectExtent l="0" t="0" r="635" b="0"/>
            <wp:wrapNone/>
            <wp:docPr id="1" name="รูปภาพ 0" descr="889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8989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076" cy="93951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7401" w:rsidRDefault="00E2461F" w:rsidP="002C3F70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ประกาศ</w:t>
      </w:r>
      <w:r w:rsidR="005C4BE6">
        <w:rPr>
          <w:rFonts w:ascii="TH SarabunIT๙" w:hAnsi="TH SarabunIT๙" w:cs="TH SarabunIT๙" w:hint="cs"/>
          <w:b/>
          <w:bCs/>
          <w:sz w:val="32"/>
          <w:szCs w:val="32"/>
          <w:cs/>
        </w:rPr>
        <w:t>โรงเรียนพระปริยัติธรรมรัตโนภาสวิมลศึกษา</w:t>
      </w:r>
    </w:p>
    <w:p w:rsidR="00983C8C" w:rsidRDefault="005C4BE6" w:rsidP="007D023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  ให้ใช้หล</w:t>
      </w:r>
      <w:r w:rsidR="00E2461F">
        <w:rPr>
          <w:rFonts w:ascii="TH SarabunIT๙" w:hAnsi="TH SarabunIT๙" w:cs="TH SarabunIT๙" w:hint="cs"/>
          <w:b/>
          <w:bCs/>
          <w:sz w:val="32"/>
          <w:szCs w:val="32"/>
          <w:cs/>
        </w:rPr>
        <w:t>ักสูตรโรงเรียนพระปริยัติธรรมรัต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โนภาสวิมลศึกษา  พุทธศักราช  2561</w:t>
      </w:r>
    </w:p>
    <w:p w:rsidR="005C4BE6" w:rsidRDefault="00983C8C" w:rsidP="00983C8C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</w:t>
      </w:r>
      <w:r w:rsidR="005C4BE6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ตามหลักสูตรแกนกลางการศึกษา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ขั้นพื้นฐาน  พุทธศักราช  2551  </w:t>
      </w:r>
    </w:p>
    <w:p w:rsidR="00FE55C1" w:rsidRDefault="007E4BDE" w:rsidP="007D023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***********************</w:t>
      </w:r>
    </w:p>
    <w:p w:rsidR="00FE55C1" w:rsidRDefault="00FE55C1" w:rsidP="007D023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2461F" w:rsidRDefault="00FE55C1" w:rsidP="007E4BDE">
      <w:p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2461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ด้วยโรงเรียนพ</w:t>
      </w:r>
      <w:r w:rsidR="00E2461F">
        <w:rPr>
          <w:rFonts w:ascii="TH SarabunIT๙" w:hAnsi="TH SarabunIT๙" w:cs="TH SarabunIT๙" w:hint="cs"/>
          <w:sz w:val="32"/>
          <w:szCs w:val="32"/>
          <w:cs/>
        </w:rPr>
        <w:t>ระปริยัติธรรมรัตโนภาสวิมลศึกษา</w:t>
      </w:r>
      <w:r>
        <w:rPr>
          <w:rFonts w:ascii="TH SarabunIT๙" w:hAnsi="TH SarabunIT๙" w:cs="TH SarabunIT๙" w:hint="cs"/>
          <w:sz w:val="32"/>
          <w:szCs w:val="32"/>
          <w:cs/>
        </w:rPr>
        <w:t>ได้ดำเนินการ</w:t>
      </w:r>
      <w:r w:rsidR="00E2461F">
        <w:rPr>
          <w:rFonts w:ascii="TH SarabunIT๙" w:hAnsi="TH SarabunIT๙" w:cs="TH SarabunIT๙" w:hint="cs"/>
          <w:sz w:val="32"/>
          <w:szCs w:val="32"/>
          <w:cs/>
        </w:rPr>
        <w:t>จัดทำหลักสูตรโรงเรียนพระปริยัติ</w:t>
      </w:r>
      <w:r>
        <w:rPr>
          <w:rFonts w:ascii="TH SarabunIT๙" w:hAnsi="TH SarabunIT๙" w:cs="TH SarabunIT๙" w:hint="cs"/>
          <w:sz w:val="32"/>
          <w:szCs w:val="32"/>
          <w:cs/>
        </w:rPr>
        <w:t>ธรรม</w:t>
      </w:r>
    </w:p>
    <w:p w:rsidR="007E4BDE" w:rsidRDefault="00FE55C1" w:rsidP="007E4BDE">
      <w:p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รัตโนภาสวิมลศึกษา  พุทธศักราช  </w:t>
      </w:r>
      <w:r w:rsidRPr="00FE55C1">
        <w:rPr>
          <w:rFonts w:ascii="TH SarabunIT๙" w:hAnsi="TH SarabunIT๙" w:cs="TH SarabunIT๙" w:hint="cs"/>
          <w:sz w:val="32"/>
          <w:szCs w:val="32"/>
          <w:cs/>
        </w:rPr>
        <w:t xml:space="preserve">2561  ตามหลักสูตรแกนกลางการศึกษาขั้นพื้นฐาน  พุทธศักราช  2551 </w:t>
      </w:r>
      <w:r w:rsidR="00983C8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E4BDE">
        <w:rPr>
          <w:rFonts w:ascii="TH SarabunIT๙" w:hAnsi="TH SarabunIT๙" w:cs="TH SarabunIT๙" w:hint="cs"/>
          <w:sz w:val="32"/>
          <w:szCs w:val="32"/>
          <w:cs/>
        </w:rPr>
        <w:t>ตาม</w:t>
      </w:r>
      <w:r w:rsidR="007E4BDE" w:rsidRPr="00CC6048">
        <w:rPr>
          <w:rFonts w:ascii="TH SarabunIT๙" w:hAnsi="TH SarabunIT๙" w:cs="TH SarabunIT๙"/>
          <w:sz w:val="32"/>
          <w:szCs w:val="32"/>
          <w:cs/>
        </w:rPr>
        <w:t>คำสั่งกระทรวงศึกษาธิการ ที่ สพฐ. 1239/2560 เรื่อง ให้ใช้มาตรฐานการเรียนรู้และตัวชี้วัด กลุ่มสาระการเรียนรู้คณิตศาสตร์ วิทยาศาสตร์ และสาระภูมิศาสตร์ (ฉบับปรับปรุง พ.ศ. 2560) ลงวันที่ 7 สิงหาคม พ.ศ. 2560</w:t>
      </w:r>
      <w:r w:rsidR="007E4BDE">
        <w:rPr>
          <w:rFonts w:ascii="TH SarabunIT๙" w:hAnsi="TH SarabunIT๙" w:cs="TH SarabunIT๙" w:hint="cs"/>
          <w:sz w:val="32"/>
          <w:szCs w:val="32"/>
          <w:cs/>
        </w:rPr>
        <w:t xml:space="preserve"> , </w:t>
      </w:r>
      <w:r w:rsidR="007E4BDE" w:rsidRPr="00CC6048">
        <w:rPr>
          <w:rFonts w:ascii="TH SarabunIT๙" w:hAnsi="TH SarabunIT๙" w:cs="TH SarabunIT๙"/>
          <w:sz w:val="32"/>
          <w:szCs w:val="32"/>
          <w:cs/>
        </w:rPr>
        <w:t>คำสั่ง สพฐ. ที่ 30/2561 เรื่อง ให้เปลี่ยนแปลงมาตรฐานการเรียนรู้และตัวชี้วัด กลุ่มสาระการเรียนรู้คณิตศาสตร์ และ วิทยาศาสตร์ (ฉบับปรับปรุง พ.ศ. 2560) ลงวันที่ 5 มกราคม พ.ศ. 2561</w:t>
      </w:r>
      <w:r w:rsidR="007E4BDE">
        <w:rPr>
          <w:rFonts w:ascii="TH SarabunIT๙" w:hAnsi="TH SarabunIT๙" w:cs="TH SarabunIT๙" w:hint="cs"/>
          <w:sz w:val="32"/>
          <w:szCs w:val="32"/>
          <w:cs/>
        </w:rPr>
        <w:t xml:space="preserve">, </w:t>
      </w:r>
      <w:r w:rsidR="007E4BDE" w:rsidRPr="00CC6048">
        <w:rPr>
          <w:rFonts w:ascii="TH SarabunIT๙" w:hAnsi="TH SarabunIT๙" w:cs="TH SarabunIT๙"/>
          <w:sz w:val="32"/>
          <w:szCs w:val="32"/>
          <w:cs/>
        </w:rPr>
        <w:t>ประกาศ สพฐ. เรื่อง การบริหารจัดการหลักสูตรสถานศึกษา กลุ่มสาระการเรียนรู้คณิตศาสตร์ และ วิทยาศาสตร์ (ฉบับปรับปรุง พ.ศ. 2560) ลงวันที่ 8 มกราคม พ.ศ. 2561</w:t>
      </w:r>
      <w:r w:rsidR="007E4BDE">
        <w:rPr>
          <w:rFonts w:ascii="TH SarabunIT๙" w:hAnsi="TH SarabunIT๙" w:cs="TH SarabunIT๙" w:hint="cs"/>
          <w:sz w:val="32"/>
          <w:szCs w:val="32"/>
          <w:cs/>
        </w:rPr>
        <w:t xml:space="preserve">  และ</w:t>
      </w:r>
      <w:r w:rsidR="007E4BDE" w:rsidRPr="00CC6048">
        <w:rPr>
          <w:rFonts w:ascii="TH SarabunIT๙" w:hAnsi="TH SarabunIT๙" w:cs="TH SarabunIT๙"/>
          <w:sz w:val="32"/>
          <w:szCs w:val="32"/>
          <w:cs/>
        </w:rPr>
        <w:t>ประกาศกระทรวงศึกษาธิการ เรื่อง การบริหารจัดการเวลาเรียนของสถานศึกษาขั้นพื้นฐาน ลงวันที่ 11 กรกฎาคม พ.ศ. 2560</w:t>
      </w:r>
      <w:r w:rsidR="007E4BDE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2E5B6F" w:rsidRDefault="007E4BDE" w:rsidP="002E5B6F">
      <w:pPr>
        <w:keepNext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โรงเรียนพระปริยัติธรรมรัตโนภาสวิมลศึกษา  จึงได้ปรับปรุงหลักสูตรสถานศึกษาดังกล่าว  ในกลุ่มสาระการเรียนรู้วิทยาศาสตร์และเทคโนโลยี  กลุ่มสาระการเรียนรู้คณิตศาสตร์   กลุ่มสาระการเรียนรู้การงานอาชีพ  และกลุ่มสาระการเรียนรู้สังคมศึกษา  ศาสนาและวัฒนธรรม  สาร</w:t>
      </w:r>
      <w:r w:rsidR="002E5B6F">
        <w:rPr>
          <w:rFonts w:ascii="TH SarabunIT๙" w:hAnsi="TH SarabunIT๙" w:cs="TH SarabunIT๙" w:hint="cs"/>
          <w:sz w:val="32"/>
          <w:szCs w:val="32"/>
          <w:cs/>
        </w:rPr>
        <w:t xml:space="preserve">ะภูมิศาสตร์  </w:t>
      </w:r>
      <w:r w:rsidR="002E5B6F" w:rsidRPr="002E5B6F">
        <w:rPr>
          <w:rFonts w:ascii="TH SarabunIT๙" w:hAnsi="TH SarabunIT๙" w:cs="TH SarabunIT๙"/>
          <w:sz w:val="32"/>
          <w:szCs w:val="32"/>
          <w:cs/>
        </w:rPr>
        <w:t>เพื่อมุ่งพัฒนาผู้เรียนทุกคน ซึ่งเป็นกำลังของชาติให้เป็นมนุษย์ที่มีความสมดุลทั้งทางร่างกาย</w:t>
      </w:r>
      <w:r w:rsidR="00E2461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E5B6F" w:rsidRPr="002E5B6F">
        <w:rPr>
          <w:rFonts w:ascii="TH SarabunIT๙" w:hAnsi="TH SarabunIT๙" w:cs="TH SarabunIT๙"/>
          <w:sz w:val="32"/>
          <w:szCs w:val="32"/>
          <w:cs/>
        </w:rPr>
        <w:t xml:space="preserve"> ความรู้ คุณธรรม</w:t>
      </w:r>
      <w:r w:rsidR="00E2461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E5B6F" w:rsidRPr="002E5B6F">
        <w:rPr>
          <w:rFonts w:ascii="TH SarabunIT๙" w:hAnsi="TH SarabunIT๙" w:cs="TH SarabunIT๙"/>
          <w:sz w:val="32"/>
          <w:szCs w:val="32"/>
          <w:cs/>
        </w:rPr>
        <w:t xml:space="preserve"> มีจิตสำนึกในความเป็นพลเมืองไทย และเป็นพลโลก ยึดมั่นในการปกครองระบอบประชาธิปไตย อันมีพระมหากษัตริย์ทรงเป็น</w:t>
      </w:r>
      <w:r w:rsidR="00E2461F">
        <w:rPr>
          <w:rFonts w:ascii="TH SarabunIT๙" w:hAnsi="TH SarabunIT๙" w:cs="TH SarabunIT๙" w:hint="cs"/>
          <w:sz w:val="32"/>
          <w:szCs w:val="32"/>
          <w:cs/>
        </w:rPr>
        <w:t>พระ</w:t>
      </w:r>
      <w:r w:rsidR="002E5B6F" w:rsidRPr="002E5B6F">
        <w:rPr>
          <w:rFonts w:ascii="TH SarabunIT๙" w:hAnsi="TH SarabunIT๙" w:cs="TH SarabunIT๙"/>
          <w:sz w:val="32"/>
          <w:szCs w:val="32"/>
          <w:cs/>
        </w:rPr>
        <w:t>ประมุข มีความรู้และทักษะพื้นฐานรวมทั้งเจตคติที่จำเป็นต่อการศึกษาต่อ การประกอบอาชีพ และการศึกษาตลอดชีวิต โดยมุ่งเน้นผู้เรียนเป็นสำคัญ บนพื้นฐานความเชื่อที่ว่า ทุกคนสามารถเรียนรู้ และพัฒนาตนเองได้เต็มศักยภาพ</w:t>
      </w:r>
    </w:p>
    <w:p w:rsidR="00660E9F" w:rsidRDefault="00660E9F" w:rsidP="00660E9F">
      <w:p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ทั้งนี้  </w:t>
      </w:r>
      <w:r w:rsidR="00E2439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หลักสูตรโรงเรียนได้รับความเห็นชอบจ</w:t>
      </w:r>
      <w:r w:rsidR="00E2439E">
        <w:rPr>
          <w:rFonts w:ascii="TH SarabunIT๙" w:hAnsi="TH SarabunIT๙" w:cs="TH SarabunIT๙" w:hint="cs"/>
          <w:sz w:val="32"/>
          <w:szCs w:val="32"/>
          <w:cs/>
        </w:rPr>
        <w:t>ากคณะกรรมการโรงเรียนพระปริยัติธรรม  แผนกสามัญศึกษา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E2439E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983C8C">
        <w:rPr>
          <w:rFonts w:ascii="TH SarabunIT๙" w:hAnsi="TH SarabunIT๙" w:cs="TH SarabunIT๙" w:hint="cs"/>
          <w:sz w:val="32"/>
          <w:szCs w:val="32"/>
          <w:cs/>
        </w:rPr>
        <w:t>เมื่อวันที่  18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เดือนพฤษภาคม  </w:t>
      </w:r>
      <w:r w:rsidR="00E2439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พ.ศ. 2561  </w:t>
      </w:r>
      <w:r w:rsidR="00E2439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จึงประกาศใช้หลักสูตรโรงเรียน</w:t>
      </w:r>
      <w:r w:rsidRPr="00660E9F">
        <w:rPr>
          <w:rFonts w:ascii="TH SarabunIT๙" w:hAnsi="TH SarabunIT๙" w:cs="TH SarabunIT๙" w:hint="cs"/>
          <w:sz w:val="32"/>
          <w:szCs w:val="32"/>
          <w:cs/>
        </w:rPr>
        <w:t>พระปริยัติธรรมรัตนโนภาสวิมลศึกษา  พุทธศักราช  2561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660E9F">
        <w:rPr>
          <w:rFonts w:ascii="TH SarabunIT๙" w:hAnsi="TH SarabunIT๙" w:cs="TH SarabunIT๙" w:hint="cs"/>
          <w:sz w:val="32"/>
          <w:szCs w:val="32"/>
          <w:cs/>
        </w:rPr>
        <w:t xml:space="preserve">ตามหลักสูตรแกนกลางการศึกษาขั้นพื้นฐาน  พุทธศักราช  2551  </w:t>
      </w:r>
      <w:r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660E9F" w:rsidRDefault="00660E9F" w:rsidP="00660E9F">
      <w:p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ปีการศึกษา  2561  ให้ใช้ชั้นมัธยมศึกษาปีที่ 1 และ 4</w:t>
      </w:r>
    </w:p>
    <w:p w:rsidR="00660E9F" w:rsidRDefault="00660E9F" w:rsidP="00660E9F">
      <w:p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ปีการศึกษา  2562  ให้ใช้ชั้นมัธยมศึกษาปีที่ 1 , 2 , 4 และ 5</w:t>
      </w:r>
    </w:p>
    <w:p w:rsidR="00660E9F" w:rsidRDefault="00D52AD0" w:rsidP="00660E9F">
      <w:p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ปีการศึกษา  2563</w:t>
      </w:r>
      <w:r w:rsidR="00660E9F">
        <w:rPr>
          <w:rFonts w:ascii="TH SarabunIT๙" w:hAnsi="TH SarabunIT๙" w:cs="TH SarabunIT๙" w:hint="cs"/>
          <w:sz w:val="32"/>
          <w:szCs w:val="32"/>
          <w:cs/>
        </w:rPr>
        <w:t xml:space="preserve">  เป็นต้นไปให้ใช้ทุกชั้นเรียน  </w:t>
      </w:r>
    </w:p>
    <w:p w:rsidR="00660E9F" w:rsidRDefault="00660E9F" w:rsidP="00660E9F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C3D8B" w:rsidRDefault="003C3D8B" w:rsidP="00660E9F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660E9F" w:rsidRPr="00660E9F" w:rsidRDefault="00983C8C" w:rsidP="00660E9F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ประกาศ  ณ  วันที่  20</w:t>
      </w:r>
      <w:r w:rsidR="00660E9F">
        <w:rPr>
          <w:rFonts w:ascii="TH SarabunIT๙" w:hAnsi="TH SarabunIT๙" w:cs="TH SarabunIT๙" w:hint="cs"/>
          <w:sz w:val="32"/>
          <w:szCs w:val="32"/>
          <w:cs/>
        </w:rPr>
        <w:t xml:space="preserve">  เดือนพฤษภาคม  พ.ศ. 2561</w:t>
      </w:r>
    </w:p>
    <w:p w:rsidR="00660E9F" w:rsidRDefault="00C03438" w:rsidP="002E5B6F">
      <w:pPr>
        <w:keepNext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  <w:lang w:eastAsia="en-US"/>
        </w:rPr>
        <w:drawing>
          <wp:anchor distT="0" distB="0" distL="114300" distR="114300" simplePos="0" relativeHeight="251664384" behindDoc="1" locked="0" layoutInCell="1" allowOverlap="1" wp14:anchorId="39E3FFE2" wp14:editId="7ADC4A74">
            <wp:simplePos x="0" y="0"/>
            <wp:positionH relativeFrom="column">
              <wp:posOffset>1968224</wp:posOffset>
            </wp:positionH>
            <wp:positionV relativeFrom="paragraph">
              <wp:posOffset>88900</wp:posOffset>
            </wp:positionV>
            <wp:extent cx="2069841" cy="699715"/>
            <wp:effectExtent l="0" t="0" r="6985" b="5715"/>
            <wp:wrapNone/>
            <wp:docPr id="4" name="Picture 1" descr="F:\โรงเรียนพระปริยัติธรรมรัตโนภาสวิมลศึกษา\ฝ่ายทั่วไป\+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โรงเรียนพระปริยัติธรรมรัตโนภาสวิมลศึกษา\ฝ่ายทั่วไป\+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9841" cy="699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C3D8B" w:rsidRPr="002E5B6F" w:rsidRDefault="003C3D8B" w:rsidP="002E5B6F">
      <w:pPr>
        <w:keepNext/>
        <w:jc w:val="both"/>
        <w:rPr>
          <w:rFonts w:ascii="TH SarabunIT๙" w:hAnsi="TH SarabunIT๙" w:cs="TH SarabunIT๙"/>
          <w:sz w:val="32"/>
          <w:szCs w:val="32"/>
          <w:cs/>
        </w:rPr>
      </w:pPr>
    </w:p>
    <w:p w:rsidR="007E4BDE" w:rsidRDefault="007E4BDE" w:rsidP="007E4BDE">
      <w:pPr>
        <w:rPr>
          <w:rFonts w:ascii="TH SarabunIT๙" w:hAnsi="TH SarabunIT๙" w:cs="TH SarabunIT๙"/>
          <w:sz w:val="32"/>
          <w:szCs w:val="32"/>
        </w:rPr>
      </w:pPr>
    </w:p>
    <w:p w:rsidR="003C3D8B" w:rsidRDefault="003C3D8B" w:rsidP="007E4BD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06FF2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(พระครูปัญญาสิริวิมล)</w:t>
      </w:r>
    </w:p>
    <w:p w:rsidR="003C3D8B" w:rsidRPr="007E4BDE" w:rsidRDefault="00406FF2" w:rsidP="007E4BDE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  </w:t>
      </w:r>
      <w:r w:rsidR="003C3D8B">
        <w:rPr>
          <w:rFonts w:ascii="TH SarabunIT๙" w:hAnsi="TH SarabunIT๙" w:cs="TH SarabunIT๙" w:hint="cs"/>
          <w:sz w:val="32"/>
          <w:szCs w:val="32"/>
          <w:cs/>
        </w:rPr>
        <w:t>ผู้อำนวยการโรงเรียนพระปริยัติธรรมรัตโนภาสวิมลศึกษา</w:t>
      </w:r>
    </w:p>
    <w:p w:rsidR="002E704C" w:rsidRPr="00E77401" w:rsidRDefault="00DF4273" w:rsidP="00406FF2">
      <w:pPr>
        <w:jc w:val="both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b/>
          <w:bCs/>
          <w:sz w:val="40"/>
          <w:szCs w:val="40"/>
        </w:rPr>
        <w:tab/>
      </w:r>
      <w:r>
        <w:rPr>
          <w:rFonts w:ascii="TH SarabunIT๙" w:hAnsi="TH SarabunIT๙" w:cs="TH SarabunIT๙"/>
          <w:b/>
          <w:bCs/>
          <w:sz w:val="40"/>
          <w:szCs w:val="40"/>
        </w:rPr>
        <w:tab/>
      </w:r>
      <w:r>
        <w:rPr>
          <w:rFonts w:ascii="TH SarabunIT๙" w:hAnsi="TH SarabunIT๙" w:cs="TH SarabunIT๙"/>
          <w:b/>
          <w:bCs/>
          <w:sz w:val="40"/>
          <w:szCs w:val="40"/>
        </w:rPr>
        <w:tab/>
      </w:r>
      <w:r>
        <w:rPr>
          <w:rFonts w:ascii="TH SarabunIT๙" w:hAnsi="TH SarabunIT๙" w:cs="TH SarabunIT๙"/>
          <w:b/>
          <w:bCs/>
          <w:sz w:val="40"/>
          <w:szCs w:val="40"/>
        </w:rPr>
        <w:tab/>
      </w:r>
      <w:r>
        <w:rPr>
          <w:rFonts w:ascii="TH SarabunIT๙" w:hAnsi="TH SarabunIT๙" w:cs="TH SarabunIT๙"/>
          <w:b/>
          <w:bCs/>
          <w:sz w:val="40"/>
          <w:szCs w:val="40"/>
        </w:rPr>
        <w:tab/>
      </w:r>
      <w:r>
        <w:rPr>
          <w:rFonts w:ascii="TH SarabunIT๙" w:hAnsi="TH SarabunIT๙" w:cs="TH SarabunIT๙"/>
          <w:b/>
          <w:bCs/>
          <w:sz w:val="40"/>
          <w:szCs w:val="40"/>
        </w:rPr>
        <w:tab/>
      </w:r>
      <w:bookmarkStart w:id="0" w:name="_GoBack"/>
      <w:bookmarkEnd w:id="0"/>
    </w:p>
    <w:sectPr w:rsidR="002E704C" w:rsidRPr="00E77401" w:rsidSect="003A1E86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E86"/>
    <w:rsid w:val="002C3F70"/>
    <w:rsid w:val="002C448C"/>
    <w:rsid w:val="002E0F9A"/>
    <w:rsid w:val="002E5B6F"/>
    <w:rsid w:val="002E704C"/>
    <w:rsid w:val="003148AA"/>
    <w:rsid w:val="00392F88"/>
    <w:rsid w:val="003A1E86"/>
    <w:rsid w:val="003C3D8B"/>
    <w:rsid w:val="00406FF2"/>
    <w:rsid w:val="00451D83"/>
    <w:rsid w:val="004E5A7E"/>
    <w:rsid w:val="005C4BE6"/>
    <w:rsid w:val="00660E9F"/>
    <w:rsid w:val="007A66B6"/>
    <w:rsid w:val="007D023C"/>
    <w:rsid w:val="007E4BDE"/>
    <w:rsid w:val="008A0755"/>
    <w:rsid w:val="00965317"/>
    <w:rsid w:val="009730B1"/>
    <w:rsid w:val="00983C8C"/>
    <w:rsid w:val="009F000B"/>
    <w:rsid w:val="00A31D50"/>
    <w:rsid w:val="00B04071"/>
    <w:rsid w:val="00B356CA"/>
    <w:rsid w:val="00B756B1"/>
    <w:rsid w:val="00BC15E8"/>
    <w:rsid w:val="00C03438"/>
    <w:rsid w:val="00C26369"/>
    <w:rsid w:val="00CC6D57"/>
    <w:rsid w:val="00D10F5C"/>
    <w:rsid w:val="00D52AD0"/>
    <w:rsid w:val="00DF4273"/>
    <w:rsid w:val="00E2439E"/>
    <w:rsid w:val="00E2461F"/>
    <w:rsid w:val="00E77401"/>
    <w:rsid w:val="00FE5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IT๙" w:eastAsiaTheme="minorHAnsi" w:hAnsi="TH SarabunIT๙" w:cs="TH SarabunIT๙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F70"/>
    <w:pPr>
      <w:spacing w:after="0" w:line="240" w:lineRule="auto"/>
    </w:pPr>
    <w:rPr>
      <w:rFonts w:ascii="Times New Roman" w:eastAsia="SimSun" w:hAnsi="Times New Roman" w:cs="Angsana New"/>
      <w:sz w:val="24"/>
      <w:szCs w:val="24"/>
      <w:lang w:eastAsia="zh-CN"/>
    </w:rPr>
  </w:style>
  <w:style w:type="paragraph" w:styleId="2">
    <w:name w:val="heading 2"/>
    <w:basedOn w:val="a"/>
    <w:next w:val="a"/>
    <w:link w:val="20"/>
    <w:qFormat/>
    <w:rsid w:val="002C3F70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2C3F70"/>
    <w:rPr>
      <w:rFonts w:ascii="Arial" w:eastAsia="SimSun" w:hAnsi="Arial" w:cs="Cordia New"/>
      <w:b/>
      <w:bCs/>
      <w:i/>
      <w:iCs/>
      <w:sz w:val="28"/>
      <w:szCs w:val="32"/>
    </w:rPr>
  </w:style>
  <w:style w:type="paragraph" w:styleId="a3">
    <w:name w:val="Normal (Web)"/>
    <w:basedOn w:val="a"/>
    <w:uiPriority w:val="99"/>
    <w:unhideWhenUsed/>
    <w:rsid w:val="00E77401"/>
    <w:pPr>
      <w:spacing w:before="100" w:beforeAutospacing="1" w:after="100" w:afterAutospacing="1"/>
    </w:pPr>
    <w:rPr>
      <w:rFonts w:ascii="Angsana New" w:eastAsia="Times New Roman" w:hAnsi="Angsana New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IT๙" w:eastAsiaTheme="minorHAnsi" w:hAnsi="TH SarabunIT๙" w:cs="TH SarabunIT๙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F70"/>
    <w:pPr>
      <w:spacing w:after="0" w:line="240" w:lineRule="auto"/>
    </w:pPr>
    <w:rPr>
      <w:rFonts w:ascii="Times New Roman" w:eastAsia="SimSun" w:hAnsi="Times New Roman" w:cs="Angsana New"/>
      <w:sz w:val="24"/>
      <w:szCs w:val="24"/>
      <w:lang w:eastAsia="zh-CN"/>
    </w:rPr>
  </w:style>
  <w:style w:type="paragraph" w:styleId="2">
    <w:name w:val="heading 2"/>
    <w:basedOn w:val="a"/>
    <w:next w:val="a"/>
    <w:link w:val="20"/>
    <w:qFormat/>
    <w:rsid w:val="002C3F70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2C3F70"/>
    <w:rPr>
      <w:rFonts w:ascii="Arial" w:eastAsia="SimSun" w:hAnsi="Arial" w:cs="Cordia New"/>
      <w:b/>
      <w:bCs/>
      <w:i/>
      <w:iCs/>
      <w:sz w:val="28"/>
      <w:szCs w:val="32"/>
    </w:rPr>
  </w:style>
  <w:style w:type="paragraph" w:styleId="a3">
    <w:name w:val="Normal (Web)"/>
    <w:basedOn w:val="a"/>
    <w:uiPriority w:val="99"/>
    <w:unhideWhenUsed/>
    <w:rsid w:val="00E77401"/>
    <w:pPr>
      <w:spacing w:before="100" w:beforeAutospacing="1" w:after="100" w:afterAutospacing="1"/>
    </w:pPr>
    <w:rPr>
      <w:rFonts w:ascii="Angsana New" w:eastAsia="Times New Roman" w:hAnsi="Angsana New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9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PC-com</dc:creator>
  <cp:lastModifiedBy>PC-com</cp:lastModifiedBy>
  <cp:revision>3</cp:revision>
  <cp:lastPrinted>2018-09-26T07:56:00Z</cp:lastPrinted>
  <dcterms:created xsi:type="dcterms:W3CDTF">2020-04-16T07:34:00Z</dcterms:created>
  <dcterms:modified xsi:type="dcterms:W3CDTF">2020-04-16T07:51:00Z</dcterms:modified>
</cp:coreProperties>
</file>